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F77" w:rsidRPr="00AF0C4D" w:rsidRDefault="00AF0C4D">
      <w:pPr>
        <w:rPr>
          <w:sz w:val="52"/>
          <w:szCs w:val="52"/>
        </w:rPr>
      </w:pPr>
      <w:proofErr w:type="gramStart"/>
      <w:r w:rsidRPr="00AF0C4D">
        <w:rPr>
          <w:sz w:val="52"/>
          <w:szCs w:val="52"/>
        </w:rPr>
        <w:t xml:space="preserve">Kindergarten  </w:t>
      </w:r>
      <w:r w:rsidRPr="00AF0C4D">
        <w:rPr>
          <w:color w:val="FF0000"/>
          <w:sz w:val="52"/>
          <w:szCs w:val="52"/>
        </w:rPr>
        <w:t>‘RED</w:t>
      </w:r>
      <w:proofErr w:type="gramEnd"/>
      <w:r w:rsidRPr="00AF0C4D">
        <w:rPr>
          <w:color w:val="FF0000"/>
          <w:sz w:val="52"/>
          <w:szCs w:val="52"/>
        </w:rPr>
        <w:t xml:space="preserve"> WORDS”</w:t>
      </w:r>
    </w:p>
    <w:p w:rsidR="00AF0C4D" w:rsidRDefault="00AF0C4D">
      <w:r>
        <w:t>This list contains important words that students leaving kindergarten should be able to read fluently.  Students should be able to read them from sight, as they are not words that can be ‘sounded out’.</w:t>
      </w:r>
    </w:p>
    <w:p w:rsidR="00AF0C4D" w:rsidRDefault="00AF0C4D">
      <w:r>
        <w:t>These words are seen frequently in all types of print.</w:t>
      </w:r>
    </w:p>
    <w:p w:rsidR="00AF0C4D" w:rsidRDefault="00AF0C4D"/>
    <w:p w:rsidR="00AF0C4D" w:rsidRDefault="00AF0C4D">
      <w:pPr>
        <w:rPr>
          <w:sz w:val="48"/>
          <w:szCs w:val="48"/>
        </w:rPr>
        <w:sectPr w:rsidR="00AF0C4D">
          <w:pgSz w:w="12240" w:h="15840"/>
          <w:pgMar w:top="1440" w:right="1440" w:bottom="1440" w:left="1440" w:header="720" w:footer="720" w:gutter="0"/>
          <w:cols w:space="720"/>
          <w:docGrid w:linePitch="360"/>
        </w:sectPr>
      </w:pPr>
      <w:bookmarkStart w:id="0" w:name="_GoBack"/>
      <w:bookmarkEnd w:id="0"/>
    </w:p>
    <w:p w:rsidR="00AF0C4D" w:rsidRPr="00AF0C4D" w:rsidRDefault="00AF0C4D">
      <w:pPr>
        <w:rPr>
          <w:sz w:val="48"/>
          <w:szCs w:val="48"/>
        </w:rPr>
      </w:pPr>
      <w:proofErr w:type="gramStart"/>
      <w:r w:rsidRPr="00AF0C4D">
        <w:rPr>
          <w:sz w:val="48"/>
          <w:szCs w:val="48"/>
        </w:rPr>
        <w:lastRenderedPageBreak/>
        <w:t>all</w:t>
      </w:r>
      <w:proofErr w:type="gramEnd"/>
    </w:p>
    <w:p w:rsidR="00AF0C4D" w:rsidRPr="00AF0C4D" w:rsidRDefault="00AF0C4D">
      <w:pPr>
        <w:rPr>
          <w:sz w:val="48"/>
          <w:szCs w:val="48"/>
        </w:rPr>
      </w:pPr>
      <w:proofErr w:type="gramStart"/>
      <w:r w:rsidRPr="00AF0C4D">
        <w:rPr>
          <w:sz w:val="48"/>
          <w:szCs w:val="48"/>
        </w:rPr>
        <w:t>and</w:t>
      </w:r>
      <w:proofErr w:type="gramEnd"/>
    </w:p>
    <w:p w:rsidR="00AF0C4D" w:rsidRPr="00AF0C4D" w:rsidRDefault="00AF0C4D">
      <w:pPr>
        <w:rPr>
          <w:sz w:val="48"/>
          <w:szCs w:val="48"/>
        </w:rPr>
      </w:pPr>
      <w:proofErr w:type="gramStart"/>
      <w:r w:rsidRPr="00AF0C4D">
        <w:rPr>
          <w:sz w:val="48"/>
          <w:szCs w:val="48"/>
        </w:rPr>
        <w:t>are</w:t>
      </w:r>
      <w:proofErr w:type="gramEnd"/>
    </w:p>
    <w:p w:rsidR="00AF0C4D" w:rsidRPr="00AF0C4D" w:rsidRDefault="00AF0C4D">
      <w:pPr>
        <w:rPr>
          <w:sz w:val="48"/>
          <w:szCs w:val="48"/>
        </w:rPr>
      </w:pPr>
      <w:proofErr w:type="gramStart"/>
      <w:r w:rsidRPr="00AF0C4D">
        <w:rPr>
          <w:sz w:val="48"/>
          <w:szCs w:val="48"/>
        </w:rPr>
        <w:t>be</w:t>
      </w:r>
      <w:proofErr w:type="gramEnd"/>
    </w:p>
    <w:p w:rsidR="00AF0C4D" w:rsidRPr="00AF0C4D" w:rsidRDefault="00AF0C4D">
      <w:pPr>
        <w:rPr>
          <w:sz w:val="48"/>
          <w:szCs w:val="48"/>
        </w:rPr>
      </w:pPr>
      <w:proofErr w:type="gramStart"/>
      <w:r w:rsidRPr="00AF0C4D">
        <w:rPr>
          <w:sz w:val="48"/>
          <w:szCs w:val="48"/>
        </w:rPr>
        <w:t>by</w:t>
      </w:r>
      <w:proofErr w:type="gramEnd"/>
    </w:p>
    <w:p w:rsidR="00AF0C4D" w:rsidRPr="00AF0C4D" w:rsidRDefault="00AF0C4D">
      <w:pPr>
        <w:rPr>
          <w:sz w:val="48"/>
          <w:szCs w:val="48"/>
        </w:rPr>
      </w:pPr>
      <w:proofErr w:type="gramStart"/>
      <w:r w:rsidRPr="00AF0C4D">
        <w:rPr>
          <w:sz w:val="48"/>
          <w:szCs w:val="48"/>
        </w:rPr>
        <w:t>come</w:t>
      </w:r>
      <w:proofErr w:type="gramEnd"/>
    </w:p>
    <w:p w:rsidR="00AF0C4D" w:rsidRPr="00AF0C4D" w:rsidRDefault="00AF0C4D">
      <w:pPr>
        <w:rPr>
          <w:sz w:val="48"/>
          <w:szCs w:val="48"/>
        </w:rPr>
      </w:pPr>
      <w:proofErr w:type="gramStart"/>
      <w:r w:rsidRPr="00AF0C4D">
        <w:rPr>
          <w:sz w:val="48"/>
          <w:szCs w:val="48"/>
        </w:rPr>
        <w:t>do</w:t>
      </w:r>
      <w:proofErr w:type="gramEnd"/>
      <w:r w:rsidRPr="00AF0C4D">
        <w:rPr>
          <w:sz w:val="48"/>
          <w:szCs w:val="48"/>
        </w:rPr>
        <w:t xml:space="preserve"> </w:t>
      </w:r>
    </w:p>
    <w:p w:rsidR="00AF0C4D" w:rsidRPr="00AF0C4D" w:rsidRDefault="00AF0C4D">
      <w:pPr>
        <w:rPr>
          <w:sz w:val="48"/>
          <w:szCs w:val="48"/>
        </w:rPr>
      </w:pPr>
      <w:proofErr w:type="gramStart"/>
      <w:r w:rsidRPr="00AF0C4D">
        <w:rPr>
          <w:sz w:val="48"/>
          <w:szCs w:val="48"/>
        </w:rPr>
        <w:t>for</w:t>
      </w:r>
      <w:proofErr w:type="gramEnd"/>
    </w:p>
    <w:p w:rsidR="00AF0C4D" w:rsidRPr="00AF0C4D" w:rsidRDefault="00AF0C4D">
      <w:pPr>
        <w:rPr>
          <w:sz w:val="48"/>
          <w:szCs w:val="48"/>
        </w:rPr>
      </w:pPr>
      <w:proofErr w:type="gramStart"/>
      <w:r w:rsidRPr="00AF0C4D">
        <w:rPr>
          <w:sz w:val="48"/>
          <w:szCs w:val="48"/>
        </w:rPr>
        <w:t>have</w:t>
      </w:r>
      <w:proofErr w:type="gramEnd"/>
    </w:p>
    <w:p w:rsidR="00AF0C4D" w:rsidRPr="00AF0C4D" w:rsidRDefault="00AF0C4D">
      <w:pPr>
        <w:rPr>
          <w:sz w:val="48"/>
          <w:szCs w:val="48"/>
        </w:rPr>
      </w:pPr>
      <w:proofErr w:type="gramStart"/>
      <w:r w:rsidRPr="00AF0C4D">
        <w:rPr>
          <w:sz w:val="48"/>
          <w:szCs w:val="48"/>
        </w:rPr>
        <w:t>he</w:t>
      </w:r>
      <w:proofErr w:type="gramEnd"/>
    </w:p>
    <w:p w:rsidR="00AF0C4D" w:rsidRPr="00AF0C4D" w:rsidRDefault="00AF0C4D">
      <w:pPr>
        <w:rPr>
          <w:sz w:val="48"/>
          <w:szCs w:val="48"/>
        </w:rPr>
      </w:pPr>
      <w:proofErr w:type="gramStart"/>
      <w:r w:rsidRPr="00AF0C4D">
        <w:rPr>
          <w:sz w:val="48"/>
          <w:szCs w:val="48"/>
        </w:rPr>
        <w:t>here</w:t>
      </w:r>
      <w:proofErr w:type="gramEnd"/>
    </w:p>
    <w:p w:rsidR="00AF0C4D" w:rsidRPr="00AF0C4D" w:rsidRDefault="00AF0C4D">
      <w:pPr>
        <w:rPr>
          <w:sz w:val="48"/>
          <w:szCs w:val="48"/>
        </w:rPr>
      </w:pPr>
      <w:proofErr w:type="gramStart"/>
      <w:r w:rsidRPr="00AF0C4D">
        <w:rPr>
          <w:sz w:val="48"/>
          <w:szCs w:val="48"/>
        </w:rPr>
        <w:t>how</w:t>
      </w:r>
      <w:proofErr w:type="gramEnd"/>
    </w:p>
    <w:p w:rsidR="00AF0C4D" w:rsidRPr="00AF0C4D" w:rsidRDefault="00AF0C4D">
      <w:pPr>
        <w:rPr>
          <w:sz w:val="48"/>
          <w:szCs w:val="48"/>
        </w:rPr>
      </w:pPr>
      <w:proofErr w:type="gramStart"/>
      <w:r w:rsidRPr="00AF0C4D">
        <w:rPr>
          <w:sz w:val="48"/>
          <w:szCs w:val="48"/>
        </w:rPr>
        <w:t>is</w:t>
      </w:r>
      <w:proofErr w:type="gramEnd"/>
    </w:p>
    <w:p w:rsidR="00AF0C4D" w:rsidRPr="00AF0C4D" w:rsidRDefault="00AF0C4D">
      <w:pPr>
        <w:rPr>
          <w:sz w:val="48"/>
          <w:szCs w:val="48"/>
        </w:rPr>
      </w:pPr>
      <w:proofErr w:type="gramStart"/>
      <w:r w:rsidRPr="00AF0C4D">
        <w:rPr>
          <w:sz w:val="48"/>
          <w:szCs w:val="48"/>
        </w:rPr>
        <w:lastRenderedPageBreak/>
        <w:t>look</w:t>
      </w:r>
      <w:proofErr w:type="gramEnd"/>
    </w:p>
    <w:p w:rsidR="00AF0C4D" w:rsidRPr="00AF0C4D" w:rsidRDefault="00AF0C4D">
      <w:pPr>
        <w:rPr>
          <w:sz w:val="48"/>
          <w:szCs w:val="48"/>
        </w:rPr>
      </w:pPr>
      <w:proofErr w:type="gramStart"/>
      <w:r w:rsidRPr="00AF0C4D">
        <w:rPr>
          <w:sz w:val="48"/>
          <w:szCs w:val="48"/>
        </w:rPr>
        <w:t>love</w:t>
      </w:r>
      <w:proofErr w:type="gramEnd"/>
    </w:p>
    <w:p w:rsidR="00AF0C4D" w:rsidRPr="00AF0C4D" w:rsidRDefault="00AF0C4D">
      <w:pPr>
        <w:rPr>
          <w:sz w:val="48"/>
          <w:szCs w:val="48"/>
        </w:rPr>
      </w:pPr>
      <w:proofErr w:type="gramStart"/>
      <w:r w:rsidRPr="00AF0C4D">
        <w:rPr>
          <w:sz w:val="48"/>
          <w:szCs w:val="48"/>
        </w:rPr>
        <w:t>me</w:t>
      </w:r>
      <w:proofErr w:type="gramEnd"/>
    </w:p>
    <w:p w:rsidR="00AF0C4D" w:rsidRPr="00AF0C4D" w:rsidRDefault="00AF0C4D">
      <w:pPr>
        <w:rPr>
          <w:sz w:val="48"/>
          <w:szCs w:val="48"/>
        </w:rPr>
      </w:pPr>
      <w:proofErr w:type="gramStart"/>
      <w:r w:rsidRPr="00AF0C4D">
        <w:rPr>
          <w:sz w:val="48"/>
          <w:szCs w:val="48"/>
        </w:rPr>
        <w:t>new</w:t>
      </w:r>
      <w:proofErr w:type="gramEnd"/>
    </w:p>
    <w:p w:rsidR="00AF0C4D" w:rsidRPr="00AF0C4D" w:rsidRDefault="00AF0C4D">
      <w:pPr>
        <w:rPr>
          <w:sz w:val="48"/>
          <w:szCs w:val="48"/>
        </w:rPr>
      </w:pPr>
      <w:proofErr w:type="gramStart"/>
      <w:r w:rsidRPr="00AF0C4D">
        <w:rPr>
          <w:sz w:val="48"/>
          <w:szCs w:val="48"/>
        </w:rPr>
        <w:t>off</w:t>
      </w:r>
      <w:proofErr w:type="gramEnd"/>
    </w:p>
    <w:p w:rsidR="00AF0C4D" w:rsidRPr="00AF0C4D" w:rsidRDefault="00AF0C4D">
      <w:pPr>
        <w:rPr>
          <w:sz w:val="48"/>
          <w:szCs w:val="48"/>
        </w:rPr>
      </w:pPr>
      <w:proofErr w:type="gramStart"/>
      <w:r w:rsidRPr="00AF0C4D">
        <w:rPr>
          <w:sz w:val="48"/>
          <w:szCs w:val="48"/>
        </w:rPr>
        <w:t>oh</w:t>
      </w:r>
      <w:proofErr w:type="gramEnd"/>
    </w:p>
    <w:p w:rsidR="00AF0C4D" w:rsidRPr="00AF0C4D" w:rsidRDefault="00AF0C4D">
      <w:pPr>
        <w:rPr>
          <w:sz w:val="48"/>
          <w:szCs w:val="48"/>
        </w:rPr>
      </w:pPr>
      <w:proofErr w:type="gramStart"/>
      <w:r w:rsidRPr="00AF0C4D">
        <w:rPr>
          <w:sz w:val="48"/>
          <w:szCs w:val="48"/>
        </w:rPr>
        <w:t>or</w:t>
      </w:r>
      <w:proofErr w:type="gramEnd"/>
    </w:p>
    <w:p w:rsidR="00AF0C4D" w:rsidRPr="00AF0C4D" w:rsidRDefault="00AF0C4D">
      <w:pPr>
        <w:rPr>
          <w:sz w:val="48"/>
          <w:szCs w:val="48"/>
        </w:rPr>
      </w:pPr>
      <w:proofErr w:type="gramStart"/>
      <w:r w:rsidRPr="00AF0C4D">
        <w:rPr>
          <w:sz w:val="48"/>
          <w:szCs w:val="48"/>
        </w:rPr>
        <w:t>our</w:t>
      </w:r>
      <w:proofErr w:type="gramEnd"/>
    </w:p>
    <w:p w:rsidR="00AF0C4D" w:rsidRPr="00AF0C4D" w:rsidRDefault="00AF0C4D">
      <w:pPr>
        <w:rPr>
          <w:sz w:val="48"/>
          <w:szCs w:val="48"/>
        </w:rPr>
      </w:pPr>
      <w:proofErr w:type="gramStart"/>
      <w:r w:rsidRPr="00AF0C4D">
        <w:rPr>
          <w:sz w:val="48"/>
          <w:szCs w:val="48"/>
        </w:rPr>
        <w:t>out</w:t>
      </w:r>
      <w:proofErr w:type="gramEnd"/>
    </w:p>
    <w:p w:rsidR="00AF0C4D" w:rsidRPr="00AF0C4D" w:rsidRDefault="00AF0C4D">
      <w:pPr>
        <w:rPr>
          <w:sz w:val="48"/>
          <w:szCs w:val="48"/>
        </w:rPr>
      </w:pPr>
      <w:proofErr w:type="gramStart"/>
      <w:r w:rsidRPr="00AF0C4D">
        <w:rPr>
          <w:sz w:val="48"/>
          <w:szCs w:val="48"/>
        </w:rPr>
        <w:t>said</w:t>
      </w:r>
      <w:proofErr w:type="gramEnd"/>
    </w:p>
    <w:p w:rsidR="00AF0C4D" w:rsidRPr="00AF0C4D" w:rsidRDefault="00AF0C4D">
      <w:pPr>
        <w:rPr>
          <w:sz w:val="48"/>
          <w:szCs w:val="48"/>
        </w:rPr>
      </w:pPr>
      <w:proofErr w:type="gramStart"/>
      <w:r w:rsidRPr="00AF0C4D">
        <w:rPr>
          <w:sz w:val="48"/>
          <w:szCs w:val="48"/>
        </w:rPr>
        <w:t>say</w:t>
      </w:r>
      <w:proofErr w:type="gramEnd"/>
    </w:p>
    <w:p w:rsidR="00AF0C4D" w:rsidRPr="00AF0C4D" w:rsidRDefault="00AF0C4D">
      <w:pPr>
        <w:rPr>
          <w:sz w:val="48"/>
          <w:szCs w:val="48"/>
        </w:rPr>
      </w:pPr>
      <w:proofErr w:type="gramStart"/>
      <w:r w:rsidRPr="00AF0C4D">
        <w:rPr>
          <w:sz w:val="48"/>
          <w:szCs w:val="48"/>
        </w:rPr>
        <w:t>save</w:t>
      </w:r>
      <w:proofErr w:type="gramEnd"/>
      <w:r w:rsidRPr="00AF0C4D">
        <w:rPr>
          <w:sz w:val="48"/>
          <w:szCs w:val="48"/>
        </w:rPr>
        <w:t xml:space="preserve"> </w:t>
      </w:r>
    </w:p>
    <w:p w:rsidR="00AF0C4D" w:rsidRPr="00AF0C4D" w:rsidRDefault="00AF0C4D">
      <w:pPr>
        <w:rPr>
          <w:sz w:val="48"/>
          <w:szCs w:val="48"/>
        </w:rPr>
      </w:pPr>
      <w:proofErr w:type="gramStart"/>
      <w:r w:rsidRPr="00AF0C4D">
        <w:rPr>
          <w:sz w:val="48"/>
          <w:szCs w:val="48"/>
        </w:rPr>
        <w:t>she</w:t>
      </w:r>
      <w:proofErr w:type="gramEnd"/>
    </w:p>
    <w:p w:rsidR="00AF0C4D" w:rsidRPr="00AF0C4D" w:rsidRDefault="00AF0C4D">
      <w:pPr>
        <w:rPr>
          <w:sz w:val="48"/>
          <w:szCs w:val="48"/>
        </w:rPr>
      </w:pPr>
      <w:proofErr w:type="gramStart"/>
      <w:r w:rsidRPr="00AF0C4D">
        <w:rPr>
          <w:sz w:val="48"/>
          <w:szCs w:val="48"/>
        </w:rPr>
        <w:lastRenderedPageBreak/>
        <w:t>so</w:t>
      </w:r>
      <w:proofErr w:type="gramEnd"/>
    </w:p>
    <w:p w:rsidR="00AF0C4D" w:rsidRPr="00AF0C4D" w:rsidRDefault="00AF0C4D">
      <w:pPr>
        <w:rPr>
          <w:sz w:val="48"/>
          <w:szCs w:val="48"/>
        </w:rPr>
      </w:pPr>
      <w:proofErr w:type="gramStart"/>
      <w:r w:rsidRPr="00AF0C4D">
        <w:rPr>
          <w:sz w:val="48"/>
          <w:szCs w:val="48"/>
        </w:rPr>
        <w:t>the</w:t>
      </w:r>
      <w:proofErr w:type="gramEnd"/>
    </w:p>
    <w:p w:rsidR="00AF0C4D" w:rsidRPr="00AF0C4D" w:rsidRDefault="00AF0C4D">
      <w:pPr>
        <w:rPr>
          <w:sz w:val="48"/>
          <w:szCs w:val="48"/>
        </w:rPr>
      </w:pPr>
      <w:proofErr w:type="gramStart"/>
      <w:r w:rsidRPr="00AF0C4D">
        <w:rPr>
          <w:sz w:val="48"/>
          <w:szCs w:val="48"/>
        </w:rPr>
        <w:t>they</w:t>
      </w:r>
      <w:proofErr w:type="gramEnd"/>
    </w:p>
    <w:p w:rsidR="00AF0C4D" w:rsidRPr="00AF0C4D" w:rsidRDefault="00AF0C4D">
      <w:pPr>
        <w:rPr>
          <w:sz w:val="48"/>
          <w:szCs w:val="48"/>
        </w:rPr>
      </w:pPr>
      <w:proofErr w:type="gramStart"/>
      <w:r w:rsidRPr="00AF0C4D">
        <w:rPr>
          <w:sz w:val="48"/>
          <w:szCs w:val="48"/>
        </w:rPr>
        <w:t>to</w:t>
      </w:r>
      <w:proofErr w:type="gramEnd"/>
    </w:p>
    <w:p w:rsidR="00AF0C4D" w:rsidRPr="00AF0C4D" w:rsidRDefault="00AF0C4D">
      <w:pPr>
        <w:rPr>
          <w:sz w:val="48"/>
          <w:szCs w:val="48"/>
        </w:rPr>
      </w:pPr>
      <w:proofErr w:type="gramStart"/>
      <w:r w:rsidRPr="00AF0C4D">
        <w:rPr>
          <w:sz w:val="48"/>
          <w:szCs w:val="48"/>
        </w:rPr>
        <w:t>too</w:t>
      </w:r>
      <w:proofErr w:type="gramEnd"/>
    </w:p>
    <w:p w:rsidR="00AF0C4D" w:rsidRPr="00AF0C4D" w:rsidRDefault="00AF0C4D">
      <w:pPr>
        <w:rPr>
          <w:sz w:val="48"/>
          <w:szCs w:val="48"/>
        </w:rPr>
      </w:pPr>
      <w:proofErr w:type="gramStart"/>
      <w:r w:rsidRPr="00AF0C4D">
        <w:rPr>
          <w:sz w:val="48"/>
          <w:szCs w:val="48"/>
        </w:rPr>
        <w:t>want</w:t>
      </w:r>
      <w:proofErr w:type="gramEnd"/>
    </w:p>
    <w:p w:rsidR="00AF0C4D" w:rsidRPr="00AF0C4D" w:rsidRDefault="00AF0C4D">
      <w:pPr>
        <w:rPr>
          <w:sz w:val="48"/>
          <w:szCs w:val="48"/>
        </w:rPr>
      </w:pPr>
      <w:proofErr w:type="gramStart"/>
      <w:r w:rsidRPr="00AF0C4D">
        <w:rPr>
          <w:sz w:val="48"/>
          <w:szCs w:val="48"/>
        </w:rPr>
        <w:t>was</w:t>
      </w:r>
      <w:proofErr w:type="gramEnd"/>
    </w:p>
    <w:p w:rsidR="00AF0C4D" w:rsidRPr="00AF0C4D" w:rsidRDefault="00AF0C4D">
      <w:pPr>
        <w:rPr>
          <w:sz w:val="48"/>
          <w:szCs w:val="48"/>
        </w:rPr>
      </w:pPr>
      <w:proofErr w:type="gramStart"/>
      <w:r w:rsidRPr="00AF0C4D">
        <w:rPr>
          <w:sz w:val="48"/>
          <w:szCs w:val="48"/>
        </w:rPr>
        <w:t>we</w:t>
      </w:r>
      <w:proofErr w:type="gramEnd"/>
    </w:p>
    <w:p w:rsidR="00AF0C4D" w:rsidRPr="00AF0C4D" w:rsidRDefault="00AF0C4D">
      <w:pPr>
        <w:rPr>
          <w:sz w:val="48"/>
          <w:szCs w:val="48"/>
        </w:rPr>
      </w:pPr>
      <w:proofErr w:type="gramStart"/>
      <w:r w:rsidRPr="00AF0C4D">
        <w:rPr>
          <w:sz w:val="48"/>
          <w:szCs w:val="48"/>
        </w:rPr>
        <w:t>what</w:t>
      </w:r>
      <w:proofErr w:type="gramEnd"/>
    </w:p>
    <w:p w:rsidR="00AF0C4D" w:rsidRPr="00AF0C4D" w:rsidRDefault="00AF0C4D">
      <w:pPr>
        <w:rPr>
          <w:sz w:val="48"/>
          <w:szCs w:val="48"/>
        </w:rPr>
      </w:pPr>
      <w:proofErr w:type="gramStart"/>
      <w:r w:rsidRPr="00AF0C4D">
        <w:rPr>
          <w:sz w:val="48"/>
          <w:szCs w:val="48"/>
        </w:rPr>
        <w:t>you</w:t>
      </w:r>
      <w:proofErr w:type="gramEnd"/>
    </w:p>
    <w:sectPr w:rsidR="00AF0C4D" w:rsidRPr="00AF0C4D" w:rsidSect="00AF0C4D">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4D"/>
    <w:rsid w:val="00510F77"/>
    <w:rsid w:val="00AF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684D6-D6B6-429E-BEC0-A35A8AF6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Piqua City Schools</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Anderson</dc:creator>
  <cp:keywords/>
  <dc:description/>
  <cp:lastModifiedBy>Teresa Anderson</cp:lastModifiedBy>
  <cp:revision>1</cp:revision>
  <dcterms:created xsi:type="dcterms:W3CDTF">2014-08-11T14:18:00Z</dcterms:created>
  <dcterms:modified xsi:type="dcterms:W3CDTF">2014-08-11T14:22:00Z</dcterms:modified>
</cp:coreProperties>
</file>